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0669FB8"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74BD9" w:rsidRPr="005C3984">
        <w:rPr>
          <w:rFonts w:ascii="Cambria" w:hAnsi="Cambria" w:cs="Arial"/>
          <w:sz w:val="22"/>
          <w:szCs w:val="22"/>
          <w:lang w:eastAsia="pl-PL"/>
        </w:rPr>
        <w:t>Wykonywanie usług z zakresu gospodarki leśnej na terenie Nadleśnictwa Sokołów w roku 202</w:t>
      </w:r>
      <w:r w:rsidR="00474BD9">
        <w:rPr>
          <w:rFonts w:ascii="Cambria" w:hAnsi="Cambria" w:cs="Arial"/>
          <w:sz w:val="22"/>
          <w:szCs w:val="22"/>
          <w:lang w:eastAsia="pl-PL"/>
        </w:rPr>
        <w:t>5</w:t>
      </w:r>
      <w:r w:rsidR="00474BD9" w:rsidRPr="004B3338">
        <w:rPr>
          <w:rFonts w:ascii="Cambria" w:hAnsi="Cambria" w:cs="Arial"/>
          <w:sz w:val="22"/>
          <w:szCs w:val="22"/>
          <w:lang w:eastAsia="pl-PL"/>
        </w:rPr>
        <w:t xml:space="preserve"> </w:t>
      </w:r>
      <w:r w:rsidR="003E158A">
        <w:rPr>
          <w:rFonts w:ascii="Cambria" w:hAnsi="Cambria" w:cs="Arial"/>
          <w:sz w:val="22"/>
          <w:szCs w:val="22"/>
          <w:lang w:eastAsia="pl-PL"/>
        </w:rPr>
        <w:t xml:space="preserve">– II postępowanie </w:t>
      </w:r>
      <w:r w:rsidRPr="009218CC">
        <w:rPr>
          <w:rFonts w:ascii="Cambria" w:hAnsi="Cambria" w:cs="Arial"/>
          <w:sz w:val="22"/>
          <w:szCs w:val="22"/>
          <w:lang w:eastAsia="pl-PL"/>
        </w:rPr>
        <w:t>nr _____________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A042BB" w:rsidRPr="00635A23">
        <w:rPr>
          <w:rFonts w:ascii="Cambria" w:hAnsi="Cambria" w:cs="Arial"/>
          <w:sz w:val="22"/>
          <w:szCs w:val="22"/>
          <w:lang w:eastAsia="pl-PL"/>
        </w:rPr>
        <w:t>2024r., poz. 1320</w:t>
      </w:r>
      <w:r w:rsidR="006A3817" w:rsidRPr="00635A23">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 xml:space="preserve">stanowi </w:t>
      </w:r>
      <w:r w:rsidRPr="00D313EE">
        <w:rPr>
          <w:rFonts w:ascii="Cambria" w:hAnsi="Cambria" w:cs="Arial"/>
          <w:color w:val="000000"/>
          <w:sz w:val="22"/>
          <w:szCs w:val="22"/>
          <w:lang w:eastAsia="pl-PL"/>
        </w:rPr>
        <w:t>Załącznik Nr 2 do Umowy</w:t>
      </w:r>
      <w:r w:rsidRPr="009218CC">
        <w:rPr>
          <w:rFonts w:ascii="Cambria" w:hAnsi="Cambria" w:cs="Arial"/>
          <w:color w:val="000000"/>
          <w:sz w:val="22"/>
          <w:szCs w:val="22"/>
          <w:lang w:eastAsia="pl-PL"/>
        </w:rPr>
        <w:t>;</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sidRPr="009218CC">
        <w:rPr>
          <w:rFonts w:ascii="Cambria" w:hAnsi="Cambria" w:cs="Arial"/>
          <w:sz w:val="22"/>
          <w:szCs w:val="22"/>
          <w:lang w:eastAsia="pl-PL"/>
        </w:rPr>
        <w:lastRenderedPageBreak/>
        <w:t xml:space="preserve">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xml:space="preserve">) Wykonawca gwarantuje Zamawiającemu, że osoby wykonujące te czynności będą </w:t>
      </w:r>
      <w:r w:rsidRPr="009218CC">
        <w:rPr>
          <w:rFonts w:ascii="Cambria" w:hAnsi="Cambria" w:cs="Arial"/>
          <w:sz w:val="22"/>
          <w:szCs w:val="22"/>
          <w:lang w:eastAsia="pl-PL"/>
        </w:rPr>
        <w:lastRenderedPageBreak/>
        <w:t>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 xml:space="preserve">osoby, które zgodnie z obowiązującymi przepisami posiadają kwalifikacje do ich wykonania (np. odbyły odpowiednie szkolenia i </w:t>
      </w:r>
      <w:r w:rsidR="0013110C" w:rsidRPr="009218CC">
        <w:rPr>
          <w:rFonts w:ascii="Cambria" w:hAnsi="Cambria" w:cs="Arial"/>
          <w:sz w:val="22"/>
          <w:szCs w:val="22"/>
          <w:lang w:eastAsia="pl-PL"/>
        </w:rPr>
        <w:lastRenderedPageBreak/>
        <w:t>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1F64C611" w:rsidR="0013110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7A7F4404" w14:textId="3088CE69" w:rsidR="00A10ACA" w:rsidRPr="00994AF3" w:rsidRDefault="00A10ACA" w:rsidP="00A10ACA">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313EE">
        <w:rPr>
          <w:rFonts w:ascii="Cambria" w:eastAsia="Calibri" w:hAnsi="Cambria" w:cs="Arial"/>
          <w:sz w:val="22"/>
          <w:szCs w:val="22"/>
          <w:lang w:eastAsia="en-US"/>
        </w:rPr>
        <w:t>14.  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2025r. a w przypadku pracowników zatrudnionych po tym okresie do niezwłocznego ich przeszkolenia i przekazania Zamawiającemu dokumentu potwierdzającego odbycie takiego szkolenia.</w:t>
      </w:r>
    </w:p>
    <w:p w14:paraId="780F355E" w14:textId="77777777" w:rsidR="00A10ACA" w:rsidRPr="009218CC" w:rsidRDefault="00A10ACA"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lastRenderedPageBreak/>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lastRenderedPageBreak/>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5506D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Ustrukturyzowaną fakturę elektroniczną należy wysłać na następujący adres Zamawiającego na PEF: </w:t>
      </w:r>
      <w:r w:rsidR="001B43D9" w:rsidRPr="00D313EE">
        <w:rPr>
          <w:rFonts w:ascii="Cambria" w:hAnsi="Cambria" w:cs="Arial"/>
          <w:sz w:val="22"/>
          <w:szCs w:val="22"/>
          <w:lang w:eastAsia="pl-PL"/>
        </w:rPr>
        <w:t>https://brokerpefexpert.efaktura.gov.pl lub faktury elektronicznej na adres faktura.sokolow@warszawa.lasy.gov.pl</w:t>
      </w:r>
      <w:r w:rsidRPr="00D313EE">
        <w:rPr>
          <w:rFonts w:ascii="Cambria" w:hAnsi="Cambria" w:cs="Arial"/>
          <w:sz w:val="22"/>
          <w:szCs w:val="22"/>
          <w:lang w:eastAsia="pl-PL"/>
        </w:rPr>
        <w:t xml:space="preserve"> </w:t>
      </w:r>
    </w:p>
    <w:p w14:paraId="17F14EE2" w14:textId="18F65F83"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D313EE">
        <w:rPr>
          <w:rFonts w:ascii="Cambria" w:hAnsi="Cambria" w:cs="Arial"/>
          <w:sz w:val="22"/>
          <w:szCs w:val="22"/>
          <w:lang w:eastAsia="pl-PL"/>
        </w:rPr>
        <w:t>4</w:t>
      </w:r>
      <w:r w:rsidRPr="00D313EE">
        <w:rPr>
          <w:rFonts w:ascii="Cambria" w:hAnsi="Cambria" w:cs="Arial"/>
          <w:sz w:val="22"/>
          <w:szCs w:val="22"/>
          <w:lang w:eastAsia="pl-PL"/>
        </w:rPr>
        <w:t xml:space="preserve"> powyżej, do konta Zamawiającego na PEF, w sposób umożliwiający Zamawiającemu zapoznanie się z jej treścią.</w:t>
      </w:r>
    </w:p>
    <w:p w14:paraId="1F6BF36B" w14:textId="219AD6C0" w:rsidR="0013110C" w:rsidRPr="00D313EE" w:rsidRDefault="0013110C" w:rsidP="00F55E51">
      <w:pPr>
        <w:numPr>
          <w:ilvl w:val="0"/>
          <w:numId w:val="21"/>
        </w:numPr>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W przypadku wystawienia faktury w formie pisemnej, prawidłowo wystawiona faktura powinna być doręczona do </w:t>
      </w:r>
      <w:r w:rsidR="00F55E51" w:rsidRPr="00D313EE">
        <w:rPr>
          <w:rFonts w:ascii="Cambria" w:hAnsi="Cambria" w:cs="Arial"/>
          <w:sz w:val="22"/>
          <w:szCs w:val="22"/>
          <w:lang w:eastAsia="pl-PL"/>
        </w:rPr>
        <w:t>Nadleśnictwa Sokołów ul. Kupientyńska 17B</w:t>
      </w:r>
      <w:r w:rsidR="00BE509A" w:rsidRPr="00D313EE">
        <w:rPr>
          <w:rFonts w:ascii="Cambria" w:hAnsi="Cambria" w:cs="Arial"/>
          <w:sz w:val="22"/>
          <w:szCs w:val="22"/>
          <w:lang w:eastAsia="pl-PL"/>
        </w:rPr>
        <w:t>,</w:t>
      </w:r>
      <w:r w:rsidR="00F55E51" w:rsidRPr="00D313EE">
        <w:rPr>
          <w:rFonts w:ascii="Cambria" w:hAnsi="Cambria" w:cs="Arial"/>
          <w:sz w:val="22"/>
          <w:szCs w:val="22"/>
          <w:lang w:eastAsia="pl-PL"/>
        </w:rPr>
        <w:t xml:space="preserve"> 08-300 Sokołów Podlaski</w:t>
      </w:r>
      <w:r w:rsidRPr="00D313EE">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3F28AFC6"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00FB7B14">
        <w:rPr>
          <w:rFonts w:ascii="Cambria" w:hAnsi="Cambria" w:cs="Arial"/>
          <w:color w:val="00B050"/>
          <w:sz w:val="22"/>
          <w:szCs w:val="22"/>
          <w:lang w:eastAsia="pl-PL"/>
        </w:rPr>
        <w:t xml:space="preserve"> </w:t>
      </w:r>
      <w:r w:rsidR="00FB7B14" w:rsidRPr="00D313EE">
        <w:rPr>
          <w:rFonts w:ascii="Cambria" w:hAnsi="Cambria" w:cs="Arial"/>
          <w:sz w:val="22"/>
          <w:szCs w:val="22"/>
          <w:lang w:eastAsia="pl-PL"/>
        </w:rPr>
        <w:t>z późn. zm.</w:t>
      </w:r>
      <w:r w:rsidRPr="00D313EE">
        <w:rPr>
          <w:rFonts w:ascii="Cambria" w:hAnsi="Cambria" w:cs="Arial"/>
          <w:sz w:val="22"/>
          <w:szCs w:val="22"/>
          <w:lang w:eastAsia="pl-PL"/>
        </w:rPr>
        <w:t xml:space="preserve">). </w:t>
      </w:r>
    </w:p>
    <w:p w14:paraId="655DD6D3" w14:textId="777777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Zapłata: </w:t>
      </w:r>
    </w:p>
    <w:p w14:paraId="5C07543D" w14:textId="561BE1E5" w:rsidR="0013110C" w:rsidRPr="00D313EE"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D313EE">
        <w:rPr>
          <w:rFonts w:ascii="Cambria" w:hAnsi="Cambria" w:cs="Arial"/>
          <w:sz w:val="22"/>
          <w:szCs w:val="22"/>
          <w:lang w:eastAsia="pl-PL"/>
        </w:rPr>
        <w:t>1)</w:t>
      </w:r>
      <w:r w:rsidRPr="00D313EE">
        <w:rPr>
          <w:rFonts w:ascii="Cambria" w:hAnsi="Cambria" w:cs="Arial"/>
          <w:sz w:val="22"/>
          <w:szCs w:val="22"/>
          <w:lang w:eastAsia="pl-PL"/>
        </w:rPr>
        <w:tab/>
        <w:t>kwoty odpowiadającej całości albo części kwoty podatku wynikającej z otrzymanej faktury będzie dokonywana na rachunek VAT</w:t>
      </w:r>
      <w:r w:rsidR="003D6A23" w:rsidRPr="00D313EE">
        <w:rPr>
          <w:rFonts w:ascii="Cambria" w:hAnsi="Cambria" w:cs="Arial"/>
          <w:sz w:val="22"/>
          <w:szCs w:val="22"/>
          <w:lang w:eastAsia="pl-PL"/>
        </w:rPr>
        <w:t xml:space="preserve"> Wykonawcy</w:t>
      </w:r>
      <w:r w:rsidRPr="00D313EE">
        <w:rPr>
          <w:rFonts w:ascii="Cambria" w:hAnsi="Cambria" w:cs="Arial"/>
          <w:sz w:val="22"/>
          <w:szCs w:val="22"/>
          <w:lang w:eastAsia="pl-PL"/>
        </w:rPr>
        <w:t xml:space="preserve">, w rozumieniu art. 2 pkt 37  ustawy z dnia 11 marca 2004 r. o podatku od towarów i usług (tekst jedn.: </w:t>
      </w:r>
      <w:bookmarkStart w:id="46" w:name="_Hlk107733315"/>
      <w:r w:rsidRPr="00D313EE">
        <w:rPr>
          <w:rFonts w:ascii="Cambria" w:hAnsi="Cambria" w:cs="Arial"/>
          <w:sz w:val="22"/>
          <w:szCs w:val="22"/>
          <w:lang w:eastAsia="pl-PL"/>
        </w:rPr>
        <w:t xml:space="preserve">Dz. U. z </w:t>
      </w:r>
      <w:r w:rsidR="00A91969" w:rsidRPr="00D313EE">
        <w:rPr>
          <w:rFonts w:ascii="Cambria" w:hAnsi="Cambria" w:cs="Arial"/>
          <w:sz w:val="22"/>
          <w:szCs w:val="22"/>
          <w:lang w:eastAsia="pl-PL"/>
        </w:rPr>
        <w:t>202</w:t>
      </w:r>
      <w:r w:rsidR="00605CFF" w:rsidRPr="00D313EE">
        <w:rPr>
          <w:rFonts w:ascii="Cambria" w:hAnsi="Cambria" w:cs="Arial"/>
          <w:sz w:val="22"/>
          <w:szCs w:val="22"/>
          <w:lang w:eastAsia="pl-PL"/>
        </w:rPr>
        <w:t>4</w:t>
      </w:r>
      <w:r w:rsidR="00A91969" w:rsidRPr="00D313EE">
        <w:rPr>
          <w:rFonts w:ascii="Cambria" w:hAnsi="Cambria" w:cs="Arial"/>
          <w:sz w:val="22"/>
          <w:szCs w:val="22"/>
          <w:lang w:eastAsia="pl-PL"/>
        </w:rPr>
        <w:t xml:space="preserve"> r. poz. </w:t>
      </w:r>
      <w:r w:rsidR="00605CFF" w:rsidRPr="00D313EE">
        <w:rPr>
          <w:rFonts w:ascii="Cambria" w:hAnsi="Cambria" w:cs="Arial"/>
          <w:sz w:val="22"/>
          <w:szCs w:val="22"/>
          <w:lang w:eastAsia="pl-PL"/>
        </w:rPr>
        <w:t>361</w:t>
      </w:r>
      <w:bookmarkEnd w:id="46"/>
      <w:r w:rsidR="00FB7B14" w:rsidRPr="00D313EE">
        <w:rPr>
          <w:rFonts w:ascii="Cambria" w:hAnsi="Cambria" w:cs="Arial"/>
          <w:sz w:val="22"/>
          <w:szCs w:val="22"/>
          <w:lang w:eastAsia="pl-PL"/>
        </w:rPr>
        <w:t xml:space="preserve"> z późn. zm.</w:t>
      </w:r>
      <w:r w:rsidRPr="00D313EE">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2DBD5F6"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w:t>
      </w:r>
      <w:r w:rsidR="004C0F42" w:rsidRPr="00D313EE">
        <w:rPr>
          <w:rFonts w:ascii="Cambria" w:hAnsi="Cambria" w:cs="Arial"/>
          <w:bCs/>
          <w:sz w:val="22"/>
          <w:szCs w:val="22"/>
          <w:lang w:eastAsia="pl-PL"/>
        </w:rPr>
        <w:t xml:space="preserve">r. poz. </w:t>
      </w:r>
      <w:r w:rsidR="0093262E" w:rsidRPr="00D313EE">
        <w:rPr>
          <w:rFonts w:ascii="Cambria" w:hAnsi="Cambria" w:cs="Arial"/>
          <w:bCs/>
          <w:sz w:val="22"/>
          <w:szCs w:val="22"/>
          <w:lang w:eastAsia="pl-PL"/>
        </w:rPr>
        <w:t>361</w:t>
      </w:r>
      <w:r w:rsidR="00FB7B14" w:rsidRPr="00D313EE">
        <w:rPr>
          <w:rFonts w:ascii="Cambria" w:hAnsi="Cambria" w:cs="Arial"/>
          <w:sz w:val="22"/>
          <w:szCs w:val="22"/>
          <w:lang w:eastAsia="pl-PL"/>
        </w:rPr>
        <w:t xml:space="preserve"> </w:t>
      </w:r>
      <w:r w:rsidR="00FB7B14" w:rsidRPr="00D313EE">
        <w:rPr>
          <w:rFonts w:ascii="Cambria" w:hAnsi="Cambria" w:cs="Arial"/>
          <w:bCs/>
          <w:sz w:val="22"/>
          <w:szCs w:val="22"/>
          <w:lang w:eastAsia="pl-PL"/>
        </w:rPr>
        <w:t>z późn. zm.</w:t>
      </w:r>
      <w:r w:rsidRPr="00D313EE">
        <w:rPr>
          <w:rFonts w:ascii="Cambria" w:hAnsi="Cambria" w:cs="Arial"/>
          <w:bCs/>
          <w:sz w:val="22"/>
          <w:szCs w:val="22"/>
          <w:lang w:eastAsia="pl-PL"/>
        </w:rPr>
        <w:t>).</w:t>
      </w:r>
    </w:p>
    <w:p w14:paraId="34161C8F" w14:textId="777777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BB8D4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Dokonanie zapłaty na rachunek bankowy oraz na rachunek VAT </w:t>
      </w:r>
      <w:r w:rsidR="00C0216A" w:rsidRPr="00D313EE">
        <w:rPr>
          <w:rFonts w:ascii="Cambria" w:hAnsi="Cambria" w:cs="Arial"/>
          <w:sz w:val="22"/>
          <w:szCs w:val="22"/>
          <w:lang w:eastAsia="pl-PL"/>
        </w:rPr>
        <w:t xml:space="preserve">Wykonawcy </w:t>
      </w:r>
      <w:r w:rsidRPr="00D313EE">
        <w:rPr>
          <w:rFonts w:ascii="Cambria" w:hAnsi="Cambria" w:cs="Arial"/>
          <w:sz w:val="22"/>
          <w:szCs w:val="22"/>
          <w:lang w:eastAsia="pl-PL"/>
        </w:rPr>
        <w:t xml:space="preserve">(w rozumieniu art. 2 pkt 37 ustawy z dnia 11 marca 2004 r. o podatku od towarów i usług (tekst jedn.: Dz. U. z </w:t>
      </w:r>
      <w:r w:rsidR="004C0F42" w:rsidRPr="00D313EE">
        <w:rPr>
          <w:rFonts w:ascii="Cambria" w:hAnsi="Cambria" w:cs="Arial"/>
          <w:sz w:val="22"/>
          <w:szCs w:val="22"/>
          <w:lang w:eastAsia="pl-PL"/>
        </w:rPr>
        <w:t>202</w:t>
      </w:r>
      <w:r w:rsidR="0093262E" w:rsidRPr="00D313EE">
        <w:rPr>
          <w:rFonts w:ascii="Cambria" w:hAnsi="Cambria" w:cs="Arial"/>
          <w:sz w:val="22"/>
          <w:szCs w:val="22"/>
          <w:lang w:eastAsia="pl-PL"/>
        </w:rPr>
        <w:t>4</w:t>
      </w:r>
      <w:r w:rsidR="004C0F42" w:rsidRPr="00D313EE">
        <w:rPr>
          <w:rFonts w:ascii="Cambria" w:hAnsi="Cambria" w:cs="Arial"/>
          <w:sz w:val="22"/>
          <w:szCs w:val="22"/>
          <w:lang w:eastAsia="pl-PL"/>
        </w:rPr>
        <w:t xml:space="preserve"> r. poz. </w:t>
      </w:r>
      <w:r w:rsidR="0093262E" w:rsidRPr="00D313EE">
        <w:rPr>
          <w:rFonts w:ascii="Cambria" w:hAnsi="Cambria" w:cs="Arial"/>
          <w:sz w:val="22"/>
          <w:szCs w:val="22"/>
          <w:lang w:eastAsia="pl-PL"/>
        </w:rPr>
        <w:t>361</w:t>
      </w:r>
      <w:r w:rsidR="00FB7B14" w:rsidRPr="00D313EE">
        <w:rPr>
          <w:rFonts w:ascii="Cambria" w:hAnsi="Cambria" w:cs="Arial"/>
          <w:sz w:val="22"/>
          <w:szCs w:val="22"/>
          <w:lang w:eastAsia="pl-PL"/>
        </w:rPr>
        <w:t xml:space="preserve"> z późn. zm.</w:t>
      </w:r>
      <w:r w:rsidRPr="00D313EE">
        <w:rPr>
          <w:rFonts w:ascii="Cambria" w:hAnsi="Cambria" w:cs="Arial"/>
          <w:sz w:val="22"/>
          <w:szCs w:val="22"/>
          <w:lang w:eastAsia="pl-PL"/>
        </w:rPr>
        <w:t xml:space="preserve">) wskazanego członka </w:t>
      </w:r>
      <w:r w:rsidRPr="009218CC">
        <w:rPr>
          <w:rFonts w:ascii="Cambria" w:hAnsi="Cambria" w:cs="Arial"/>
          <w:sz w:val="22"/>
          <w:szCs w:val="22"/>
          <w:lang w:eastAsia="pl-PL"/>
        </w:rPr>
        <w:t xml:space="preserve">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liczonej za każdy rozpoczęty dzień </w:t>
      </w:r>
      <w:r w:rsidRPr="009218CC">
        <w:rPr>
          <w:rFonts w:ascii="Cambria" w:hAnsi="Cambria"/>
          <w:sz w:val="22"/>
          <w:szCs w:val="22"/>
          <w:lang w:eastAsia="pl-PL"/>
        </w:rPr>
        <w:lastRenderedPageBreak/>
        <w:t>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Wielkość procentowa drzew uszkodzonych zostanie ustalona za pomocą </w:t>
      </w:r>
      <w:r w:rsidRPr="009218CC">
        <w:rPr>
          <w:rFonts w:ascii="Cambria" w:hAnsi="Cambria" w:cs="Arial"/>
          <w:bCs/>
          <w:sz w:val="22"/>
          <w:szCs w:val="22"/>
          <w:lang w:eastAsia="pl-PL"/>
        </w:rPr>
        <w:lastRenderedPageBreak/>
        <w:t>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9218CC">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lastRenderedPageBreak/>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6F93CFFF" w:rsidR="0013110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501B3B1B" w:rsidR="00B82C90" w:rsidRPr="00D313EE"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D313EE">
        <w:rPr>
          <w:rFonts w:ascii="Cambria" w:hAnsi="Cambria" w:cs="Arial"/>
          <w:sz w:val="22"/>
          <w:szCs w:val="22"/>
          <w:lang w:eastAsia="pl-PL"/>
        </w:rPr>
        <w:t xml:space="preserve">Adres do korespondencji:  </w:t>
      </w:r>
      <w:r w:rsidR="006D4B08" w:rsidRPr="00D313EE">
        <w:rPr>
          <w:rFonts w:ascii="Cambria" w:hAnsi="Cambria" w:cs="Arial"/>
          <w:sz w:val="22"/>
          <w:szCs w:val="22"/>
          <w:lang w:eastAsia="pl-PL"/>
        </w:rPr>
        <w:t>ul. Kupientyńska 17B, 08-300 Sokołów Podlaski</w:t>
      </w:r>
    </w:p>
    <w:p w14:paraId="1BC8DF88" w14:textId="7A78D078"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D313EE">
        <w:rPr>
          <w:rFonts w:ascii="Cambria" w:hAnsi="Cambria" w:cs="Arial"/>
          <w:sz w:val="22"/>
          <w:szCs w:val="22"/>
          <w:lang w:eastAsia="pl-PL"/>
        </w:rPr>
        <w:t xml:space="preserve">e-mail: </w:t>
      </w:r>
      <w:r w:rsidRPr="00D313EE">
        <w:rPr>
          <w:rFonts w:ascii="Cambria" w:hAnsi="Cambria" w:cs="Arial"/>
          <w:sz w:val="22"/>
          <w:szCs w:val="22"/>
          <w:lang w:eastAsia="pl-PL"/>
        </w:rPr>
        <w:tab/>
      </w:r>
      <w:r w:rsidR="006D4B08" w:rsidRPr="00D313EE">
        <w:rPr>
          <w:rFonts w:ascii="Cambria" w:hAnsi="Cambria" w:cs="Arial"/>
          <w:sz w:val="22"/>
          <w:szCs w:val="22"/>
          <w:lang w:eastAsia="pl-PL"/>
        </w:rPr>
        <w:t>sokolow@warszawa.lasy.gov.pl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w:t>
      </w:r>
      <w:r w:rsidR="00A159DF" w:rsidRPr="009218CC">
        <w:rPr>
          <w:rFonts w:ascii="Cambria" w:hAnsi="Cambria" w:cs="Arial"/>
          <w:sz w:val="22"/>
          <w:szCs w:val="22"/>
          <w:lang w:eastAsia="pl-PL"/>
        </w:rPr>
        <w:lastRenderedPageBreak/>
        <w:t xml:space="preserve">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7ED438DF" w14:textId="0AB4230D"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w:t>
      </w:r>
      <w:r w:rsidR="00024182" w:rsidRPr="002856C4">
        <w:rPr>
          <w:rFonts w:ascii="Cambria" w:hAnsi="Cambria" w:cs="Arial"/>
          <w:color w:val="000000"/>
          <w:sz w:val="22"/>
          <w:szCs w:val="22"/>
          <w:lang w:eastAsia="pl-PL"/>
        </w:rPr>
        <w:t>4</w:t>
      </w:r>
      <w:r w:rsidRPr="009218CC">
        <w:rPr>
          <w:rFonts w:ascii="Cambria" w:hAnsi="Cambria" w:cs="Arial"/>
          <w:color w:val="000000"/>
          <w:sz w:val="22"/>
          <w:szCs w:val="22"/>
          <w:lang w:eastAsia="pl-PL"/>
        </w:rPr>
        <w:t xml:space="preserve"> – Wzór Protokołu Odbioru Robót; </w:t>
      </w:r>
    </w:p>
    <w:p w14:paraId="2E96BC2C" w14:textId="203CC916"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w:t>
      </w:r>
      <w:r w:rsidRPr="002856C4">
        <w:rPr>
          <w:rFonts w:ascii="Cambria" w:hAnsi="Cambria" w:cs="Arial"/>
          <w:color w:val="000000"/>
          <w:sz w:val="22"/>
          <w:szCs w:val="22"/>
          <w:lang w:eastAsia="pl-PL"/>
        </w:rPr>
        <w:t xml:space="preserve">nr </w:t>
      </w:r>
      <w:r w:rsidR="00024182" w:rsidRPr="002856C4">
        <w:rPr>
          <w:rFonts w:ascii="Cambria" w:hAnsi="Cambria" w:cs="Arial"/>
          <w:color w:val="000000"/>
          <w:sz w:val="22"/>
          <w:szCs w:val="22"/>
          <w:lang w:eastAsia="pl-PL"/>
        </w:rPr>
        <w:t>5</w:t>
      </w:r>
      <w:r w:rsidRPr="009218CC">
        <w:rPr>
          <w:rFonts w:ascii="Cambria" w:hAnsi="Cambria" w:cs="Arial"/>
          <w:color w:val="000000"/>
          <w:sz w:val="22"/>
          <w:szCs w:val="22"/>
          <w:lang w:eastAsia="pl-PL"/>
        </w:rPr>
        <w:t xml:space="preserve">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1F5CAF5D" w:rsidR="00024182" w:rsidRPr="009218CC" w:rsidRDefault="0013110C" w:rsidP="0002418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p>
    <w:p w14:paraId="4FB417B0" w14:textId="7A767844"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w:t>
      </w:r>
      <w:r w:rsidR="00024182" w:rsidRPr="002856C4">
        <w:rPr>
          <w:rFonts w:ascii="Cambria" w:hAnsi="Cambria" w:cs="Arial"/>
          <w:b/>
          <w:color w:val="000000"/>
          <w:sz w:val="22"/>
          <w:szCs w:val="22"/>
          <w:lang w:eastAsia="pl-PL"/>
        </w:rPr>
        <w:t>4</w:t>
      </w:r>
      <w:r w:rsidRPr="009218CC">
        <w:rPr>
          <w:rFonts w:ascii="Cambria" w:hAnsi="Cambria" w:cs="Arial"/>
          <w:b/>
          <w:color w:val="000000"/>
          <w:sz w:val="22"/>
          <w:szCs w:val="22"/>
          <w:lang w:eastAsia="pl-PL"/>
        </w:rPr>
        <w:t xml:space="preserve">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20A2EE1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w:t>
      </w:r>
      <w:r w:rsidR="00024182" w:rsidRPr="002856C4">
        <w:rPr>
          <w:rFonts w:ascii="Cambria" w:hAnsi="Cambria" w:cs="Arial"/>
          <w:b/>
          <w:color w:val="000000"/>
          <w:sz w:val="22"/>
          <w:szCs w:val="22"/>
          <w:lang w:eastAsia="pl-PL"/>
        </w:rPr>
        <w:t>5</w:t>
      </w:r>
      <w:r w:rsidRPr="009218CC">
        <w:rPr>
          <w:rFonts w:ascii="Cambria" w:hAnsi="Cambria" w:cs="Arial"/>
          <w:b/>
          <w:color w:val="000000"/>
          <w:sz w:val="22"/>
          <w:szCs w:val="22"/>
          <w:lang w:eastAsia="pl-PL"/>
        </w:rPr>
        <w:t xml:space="preserve">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15361" w14:textId="77777777" w:rsidR="00781199" w:rsidRDefault="00781199">
      <w:r>
        <w:separator/>
      </w:r>
    </w:p>
  </w:endnote>
  <w:endnote w:type="continuationSeparator" w:id="0">
    <w:p w14:paraId="1113B08E" w14:textId="77777777" w:rsidR="00781199" w:rsidRDefault="0078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A042BB" w:rsidRDefault="00A042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A042BB" w:rsidRDefault="00A042BB">
    <w:pPr>
      <w:pStyle w:val="Stopka"/>
      <w:pBdr>
        <w:top w:val="single" w:sz="4" w:space="1" w:color="D9D9D9"/>
      </w:pBdr>
      <w:jc w:val="right"/>
      <w:rPr>
        <w:rFonts w:ascii="Cambria" w:hAnsi="Cambria"/>
      </w:rPr>
    </w:pPr>
  </w:p>
  <w:p w14:paraId="6D414A62" w14:textId="77777777" w:rsidR="00A042BB" w:rsidRDefault="00A042BB">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E01F2">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042BB" w:rsidRDefault="00A042BB">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A042BB" w:rsidRDefault="00A042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AA53" w14:textId="77777777" w:rsidR="00781199" w:rsidRDefault="00781199">
      <w:r>
        <w:separator/>
      </w:r>
    </w:p>
  </w:footnote>
  <w:footnote w:type="continuationSeparator" w:id="0">
    <w:p w14:paraId="1E1BDACC" w14:textId="77777777" w:rsidR="00781199" w:rsidRDefault="00781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A042BB" w:rsidRDefault="00A042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A042BB" w:rsidRDefault="00A042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7BB680F0"/>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0F81"/>
    <w:rsid w:val="00021365"/>
    <w:rsid w:val="00021779"/>
    <w:rsid w:val="00021C4A"/>
    <w:rsid w:val="0002205D"/>
    <w:rsid w:val="000232EE"/>
    <w:rsid w:val="00023BF1"/>
    <w:rsid w:val="00024182"/>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3501D"/>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A11"/>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3D9"/>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2A5"/>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56C4"/>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0AC"/>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761D"/>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58A"/>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10"/>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0A98"/>
    <w:rsid w:val="00462154"/>
    <w:rsid w:val="00462831"/>
    <w:rsid w:val="004653F9"/>
    <w:rsid w:val="00466CF3"/>
    <w:rsid w:val="0047030B"/>
    <w:rsid w:val="00470623"/>
    <w:rsid w:val="00470ADE"/>
    <w:rsid w:val="00470BAF"/>
    <w:rsid w:val="00471194"/>
    <w:rsid w:val="004711DA"/>
    <w:rsid w:val="004715AB"/>
    <w:rsid w:val="00471B10"/>
    <w:rsid w:val="004720A7"/>
    <w:rsid w:val="00474BD9"/>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80C"/>
    <w:rsid w:val="00612925"/>
    <w:rsid w:val="00613DAF"/>
    <w:rsid w:val="00614AEA"/>
    <w:rsid w:val="00615053"/>
    <w:rsid w:val="0061573A"/>
    <w:rsid w:val="006158B7"/>
    <w:rsid w:val="0061598D"/>
    <w:rsid w:val="00615BF5"/>
    <w:rsid w:val="00615C24"/>
    <w:rsid w:val="00615DE2"/>
    <w:rsid w:val="006162A8"/>
    <w:rsid w:val="00617370"/>
    <w:rsid w:val="00620448"/>
    <w:rsid w:val="00620485"/>
    <w:rsid w:val="00620D4D"/>
    <w:rsid w:val="00621BF3"/>
    <w:rsid w:val="00623ECE"/>
    <w:rsid w:val="00625EC0"/>
    <w:rsid w:val="00626981"/>
    <w:rsid w:val="00627EA4"/>
    <w:rsid w:val="00630022"/>
    <w:rsid w:val="0063078D"/>
    <w:rsid w:val="00633641"/>
    <w:rsid w:val="00633D2F"/>
    <w:rsid w:val="0063483B"/>
    <w:rsid w:val="00634DBF"/>
    <w:rsid w:val="00635A23"/>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2FD"/>
    <w:rsid w:val="006D1BC4"/>
    <w:rsid w:val="006D2026"/>
    <w:rsid w:val="006D22F4"/>
    <w:rsid w:val="006D3262"/>
    <w:rsid w:val="006D3AA7"/>
    <w:rsid w:val="006D3CCA"/>
    <w:rsid w:val="006D3FD1"/>
    <w:rsid w:val="006D4AEE"/>
    <w:rsid w:val="006D4B08"/>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2BB4"/>
    <w:rsid w:val="007731AD"/>
    <w:rsid w:val="007741B1"/>
    <w:rsid w:val="007757F6"/>
    <w:rsid w:val="00775EDD"/>
    <w:rsid w:val="00776763"/>
    <w:rsid w:val="00781199"/>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1E7B"/>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5222"/>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2FD0"/>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2BB"/>
    <w:rsid w:val="00A0492F"/>
    <w:rsid w:val="00A05268"/>
    <w:rsid w:val="00A05EAF"/>
    <w:rsid w:val="00A06304"/>
    <w:rsid w:val="00A0743B"/>
    <w:rsid w:val="00A10ACA"/>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812"/>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0B1F"/>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036"/>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1F2"/>
    <w:rsid w:val="00BE0CF0"/>
    <w:rsid w:val="00BE1907"/>
    <w:rsid w:val="00BE1F7C"/>
    <w:rsid w:val="00BE2BCA"/>
    <w:rsid w:val="00BE2D9C"/>
    <w:rsid w:val="00BE47FF"/>
    <w:rsid w:val="00BE487F"/>
    <w:rsid w:val="00BE509A"/>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6B3"/>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B22"/>
    <w:rsid w:val="00D30FAB"/>
    <w:rsid w:val="00D313EE"/>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6E2A"/>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5E51"/>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B7B14"/>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F464019C-F27F-4E87-90D9-C761DAB8A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46164-EA73-4772-8C89-E2E8A0D0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37</Pages>
  <Words>11553</Words>
  <Characters>69318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cp:lastModifiedBy>
  <cp:revision>7</cp:revision>
  <cp:lastPrinted>2024-08-14T07:10:00Z</cp:lastPrinted>
  <dcterms:created xsi:type="dcterms:W3CDTF">2024-10-25T05:38:00Z</dcterms:created>
  <dcterms:modified xsi:type="dcterms:W3CDTF">2024-12-09T13:17:00Z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